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F36" w:rsidRDefault="00AE6D7E">
      <w:pPr>
        <w:rPr>
          <w:rFonts w:ascii="Tekton" w:hAnsi="Tekton"/>
          <w:sz w:val="28"/>
          <w:szCs w:val="28"/>
        </w:rPr>
      </w:pPr>
      <w:r>
        <w:rPr>
          <w:rFonts w:ascii="Tekton" w:hAnsi="Tekton"/>
          <w:sz w:val="28"/>
          <w:szCs w:val="28"/>
        </w:rPr>
        <w:t>Name _________________________________ Date ________ Period ____ Score _________</w:t>
      </w:r>
    </w:p>
    <w:p w:rsidR="00AE6D7E" w:rsidRDefault="00AE6D7E" w:rsidP="00AE6D7E">
      <w:pPr>
        <w:jc w:val="center"/>
        <w:rPr>
          <w:rFonts w:ascii="Tekton" w:hAnsi="Tekton"/>
          <w:b/>
          <w:sz w:val="48"/>
          <w:szCs w:val="48"/>
        </w:rPr>
      </w:pPr>
      <w:r w:rsidRPr="00AE6D7E">
        <w:rPr>
          <w:rFonts w:ascii="Tekton" w:hAnsi="Tekton"/>
          <w:b/>
          <w:sz w:val="48"/>
          <w:szCs w:val="48"/>
        </w:rPr>
        <w:t>URINALYSIS</w:t>
      </w:r>
      <w:bookmarkStart w:id="0" w:name="_GoBack"/>
      <w:bookmarkEnd w:id="0"/>
    </w:p>
    <w:p w:rsidR="00AE6D7E" w:rsidRPr="00AE6D7E" w:rsidRDefault="00AE6D7E" w:rsidP="00AE6D7E">
      <w:pPr>
        <w:pStyle w:val="ListParagraph"/>
        <w:numPr>
          <w:ilvl w:val="0"/>
          <w:numId w:val="2"/>
        </w:numPr>
        <w:rPr>
          <w:rFonts w:ascii="Tekton" w:hAnsi="Tekton"/>
          <w:sz w:val="28"/>
          <w:szCs w:val="28"/>
        </w:rPr>
      </w:pPr>
      <w:r w:rsidRPr="00AE6D7E">
        <w:rPr>
          <w:rFonts w:ascii="Tekton" w:hAnsi="Tekton"/>
          <w:sz w:val="28"/>
          <w:szCs w:val="28"/>
        </w:rPr>
        <w:t>How are the kidneys well protected from bruising? ____________</w:t>
      </w:r>
      <w:r>
        <w:rPr>
          <w:rFonts w:ascii="Tekton" w:hAnsi="Tekton"/>
          <w:sz w:val="28"/>
          <w:szCs w:val="28"/>
        </w:rPr>
        <w:t>___________________</w:t>
      </w:r>
    </w:p>
    <w:p w:rsidR="00AE6D7E" w:rsidRPr="00AE6D7E" w:rsidRDefault="00AE6D7E" w:rsidP="00AE6D7E">
      <w:pPr>
        <w:pStyle w:val="ListParagraph"/>
        <w:numPr>
          <w:ilvl w:val="0"/>
          <w:numId w:val="2"/>
        </w:numPr>
        <w:rPr>
          <w:rFonts w:ascii="Tekton" w:hAnsi="Tekton"/>
          <w:sz w:val="28"/>
          <w:szCs w:val="28"/>
        </w:rPr>
      </w:pPr>
      <w:r w:rsidRPr="00AE6D7E">
        <w:rPr>
          <w:rFonts w:ascii="Tekton" w:hAnsi="Tekton"/>
          <w:sz w:val="28"/>
          <w:szCs w:val="28"/>
        </w:rPr>
        <w:t>Name the arteries that enter the kidneys: ____</w:t>
      </w:r>
      <w:r>
        <w:rPr>
          <w:rFonts w:ascii="Tekton" w:hAnsi="Tekton"/>
          <w:sz w:val="28"/>
          <w:szCs w:val="28"/>
        </w:rPr>
        <w:t>_____________________________</w:t>
      </w:r>
      <w:r w:rsidRPr="00AE6D7E">
        <w:rPr>
          <w:rFonts w:ascii="Tekton" w:hAnsi="Tekton"/>
          <w:sz w:val="28"/>
          <w:szCs w:val="28"/>
        </w:rPr>
        <w:t>____</w:t>
      </w:r>
    </w:p>
    <w:p w:rsidR="00AE6D7E" w:rsidRDefault="00AE6D7E" w:rsidP="00AE6D7E">
      <w:pPr>
        <w:pStyle w:val="ListParagraph"/>
        <w:numPr>
          <w:ilvl w:val="0"/>
          <w:numId w:val="2"/>
        </w:numPr>
        <w:rPr>
          <w:rFonts w:ascii="Tekton" w:hAnsi="Tekton"/>
          <w:sz w:val="28"/>
          <w:szCs w:val="28"/>
        </w:rPr>
      </w:pPr>
      <w:r w:rsidRPr="00AE6D7E">
        <w:rPr>
          <w:rFonts w:ascii="Tekton" w:hAnsi="Tekton"/>
          <w:sz w:val="28"/>
          <w:szCs w:val="28"/>
        </w:rPr>
        <w:t>Urine leaves the kidneys through tubes call the _______________, which lead to the urinary ________________. Stored urine leaves the body throug</w:t>
      </w:r>
      <w:r>
        <w:rPr>
          <w:rFonts w:ascii="Tekton" w:hAnsi="Tekton"/>
          <w:sz w:val="28"/>
          <w:szCs w:val="28"/>
        </w:rPr>
        <w:t>h the ___________</w:t>
      </w:r>
      <w:r w:rsidRPr="00AE6D7E">
        <w:rPr>
          <w:rFonts w:ascii="Tekton" w:hAnsi="Tekton"/>
          <w:sz w:val="28"/>
          <w:szCs w:val="28"/>
        </w:rPr>
        <w:t>___.</w:t>
      </w:r>
    </w:p>
    <w:p w:rsidR="00AE6D7E" w:rsidRDefault="00AE6D7E" w:rsidP="00AE6D7E">
      <w:pPr>
        <w:pStyle w:val="ListParagraph"/>
        <w:numPr>
          <w:ilvl w:val="0"/>
          <w:numId w:val="2"/>
        </w:numPr>
        <w:rPr>
          <w:rFonts w:ascii="Tekton" w:hAnsi="Tekton"/>
          <w:sz w:val="28"/>
          <w:szCs w:val="28"/>
        </w:rPr>
      </w:pPr>
      <w:r>
        <w:rPr>
          <w:rFonts w:ascii="Tekton" w:hAnsi="Tekton"/>
          <w:sz w:val="28"/>
          <w:szCs w:val="28"/>
        </w:rPr>
        <w:t>Define urinalysis: _________________________________________________________</w:t>
      </w:r>
    </w:p>
    <w:p w:rsidR="00AE6D7E" w:rsidRDefault="00AE6D7E" w:rsidP="00AE6D7E">
      <w:pPr>
        <w:pStyle w:val="ListParagraph"/>
        <w:numPr>
          <w:ilvl w:val="0"/>
          <w:numId w:val="2"/>
        </w:numPr>
        <w:rPr>
          <w:rFonts w:ascii="Tekton" w:hAnsi="Tekton"/>
          <w:sz w:val="28"/>
          <w:szCs w:val="28"/>
        </w:rPr>
      </w:pPr>
      <w:r>
        <w:rPr>
          <w:rFonts w:ascii="Tekton" w:hAnsi="Tekton"/>
          <w:sz w:val="28"/>
          <w:szCs w:val="28"/>
        </w:rPr>
        <w:t>Before modern techniques were developed, what would have to be done to test the urine for diabetes mellitus? _____________________________________________________</w:t>
      </w:r>
    </w:p>
    <w:p w:rsidR="00AE6D7E" w:rsidRDefault="00AE6D7E" w:rsidP="00AE6D7E">
      <w:pPr>
        <w:pStyle w:val="ListParagraph"/>
        <w:numPr>
          <w:ilvl w:val="0"/>
          <w:numId w:val="2"/>
        </w:numPr>
        <w:rPr>
          <w:rFonts w:ascii="Tekton" w:hAnsi="Tekton"/>
          <w:sz w:val="28"/>
          <w:szCs w:val="28"/>
        </w:rPr>
      </w:pPr>
      <w:r>
        <w:rPr>
          <w:rFonts w:ascii="Tekton" w:hAnsi="Tekton"/>
          <w:sz w:val="28"/>
          <w:szCs w:val="28"/>
        </w:rPr>
        <w:t>What percent of the urine consists of water? __________________________________</w:t>
      </w:r>
    </w:p>
    <w:p w:rsidR="006529E8" w:rsidRDefault="00AE6D7E" w:rsidP="00AE6D7E">
      <w:pPr>
        <w:pStyle w:val="ListParagraph"/>
        <w:numPr>
          <w:ilvl w:val="0"/>
          <w:numId w:val="2"/>
        </w:numPr>
        <w:rPr>
          <w:rFonts w:ascii="Tekton" w:hAnsi="Tekton"/>
          <w:sz w:val="28"/>
          <w:szCs w:val="28"/>
        </w:rPr>
      </w:pPr>
      <w:r>
        <w:rPr>
          <w:rFonts w:ascii="Tekton" w:hAnsi="Tekton"/>
          <w:sz w:val="28"/>
          <w:szCs w:val="28"/>
        </w:rPr>
        <w:t xml:space="preserve">Name five important test routinely done in clinical urinalysis: </w:t>
      </w:r>
    </w:p>
    <w:p w:rsidR="00AE6D7E" w:rsidRDefault="00AE6D7E" w:rsidP="006529E8">
      <w:pPr>
        <w:pStyle w:val="ListParagraph"/>
        <w:numPr>
          <w:ilvl w:val="1"/>
          <w:numId w:val="2"/>
        </w:numPr>
        <w:rPr>
          <w:rFonts w:ascii="Tekton" w:hAnsi="Tekton"/>
          <w:sz w:val="28"/>
          <w:szCs w:val="28"/>
        </w:rPr>
      </w:pPr>
      <w:r>
        <w:rPr>
          <w:rFonts w:ascii="Tekton" w:hAnsi="Tekton"/>
          <w:sz w:val="28"/>
          <w:szCs w:val="28"/>
        </w:rPr>
        <w:t>______________________</w:t>
      </w:r>
      <w:r w:rsidR="006529E8">
        <w:rPr>
          <w:rFonts w:ascii="Tekton" w:hAnsi="Tekton"/>
          <w:sz w:val="28"/>
          <w:szCs w:val="28"/>
        </w:rPr>
        <w:t>______</w:t>
      </w:r>
    </w:p>
    <w:p w:rsidR="006529E8" w:rsidRDefault="006529E8" w:rsidP="006529E8">
      <w:pPr>
        <w:pStyle w:val="ListParagraph"/>
        <w:numPr>
          <w:ilvl w:val="1"/>
          <w:numId w:val="2"/>
        </w:numPr>
        <w:rPr>
          <w:rFonts w:ascii="Tekton" w:hAnsi="Tekton"/>
          <w:sz w:val="28"/>
          <w:szCs w:val="28"/>
        </w:rPr>
      </w:pPr>
      <w:r>
        <w:rPr>
          <w:rFonts w:ascii="Tekton" w:hAnsi="Tekton"/>
          <w:sz w:val="28"/>
          <w:szCs w:val="28"/>
        </w:rPr>
        <w:t>____________________________</w:t>
      </w:r>
    </w:p>
    <w:p w:rsidR="006529E8" w:rsidRDefault="006529E8" w:rsidP="006529E8">
      <w:pPr>
        <w:pStyle w:val="ListParagraph"/>
        <w:numPr>
          <w:ilvl w:val="1"/>
          <w:numId w:val="2"/>
        </w:numPr>
        <w:rPr>
          <w:rFonts w:ascii="Tekton" w:hAnsi="Tekton"/>
          <w:sz w:val="28"/>
          <w:szCs w:val="28"/>
        </w:rPr>
      </w:pPr>
      <w:r>
        <w:rPr>
          <w:rFonts w:ascii="Tekton" w:hAnsi="Tekton"/>
          <w:sz w:val="28"/>
          <w:szCs w:val="28"/>
        </w:rPr>
        <w:t>____________________________</w:t>
      </w:r>
    </w:p>
    <w:p w:rsidR="006529E8" w:rsidRDefault="006529E8" w:rsidP="006529E8">
      <w:pPr>
        <w:pStyle w:val="ListParagraph"/>
        <w:numPr>
          <w:ilvl w:val="1"/>
          <w:numId w:val="2"/>
        </w:numPr>
        <w:rPr>
          <w:rFonts w:ascii="Tekton" w:hAnsi="Tekton"/>
          <w:sz w:val="28"/>
          <w:szCs w:val="28"/>
        </w:rPr>
      </w:pPr>
      <w:r>
        <w:rPr>
          <w:rFonts w:ascii="Tekton" w:hAnsi="Tekton"/>
          <w:sz w:val="28"/>
          <w:szCs w:val="28"/>
        </w:rPr>
        <w:t>____________________________</w:t>
      </w:r>
    </w:p>
    <w:p w:rsidR="006529E8" w:rsidRPr="006529E8" w:rsidRDefault="006529E8" w:rsidP="006529E8">
      <w:pPr>
        <w:pStyle w:val="ListParagraph"/>
        <w:numPr>
          <w:ilvl w:val="1"/>
          <w:numId w:val="2"/>
        </w:numPr>
        <w:rPr>
          <w:rFonts w:ascii="Tekton" w:hAnsi="Tekton"/>
          <w:sz w:val="28"/>
          <w:szCs w:val="28"/>
        </w:rPr>
      </w:pPr>
      <w:r>
        <w:rPr>
          <w:rFonts w:ascii="Tekton" w:hAnsi="Tekton"/>
          <w:sz w:val="28"/>
          <w:szCs w:val="28"/>
        </w:rPr>
        <w:t>____________________________</w:t>
      </w:r>
    </w:p>
    <w:p w:rsidR="00AE6D7E" w:rsidRDefault="00AE6D7E" w:rsidP="00AE6D7E">
      <w:pPr>
        <w:pStyle w:val="ListParagraph"/>
        <w:numPr>
          <w:ilvl w:val="0"/>
          <w:numId w:val="2"/>
        </w:numPr>
        <w:rPr>
          <w:rFonts w:ascii="Tekton" w:hAnsi="Tekton"/>
          <w:sz w:val="28"/>
          <w:szCs w:val="28"/>
        </w:rPr>
      </w:pPr>
      <w:r>
        <w:rPr>
          <w:rFonts w:ascii="Tekton" w:hAnsi="Tekton"/>
          <w:sz w:val="28"/>
          <w:szCs w:val="28"/>
        </w:rPr>
        <w:t>Darker of lighter urine can be caused by ____________, ____________ or ___________</w:t>
      </w:r>
    </w:p>
    <w:p w:rsidR="006529E8" w:rsidRDefault="00AE6D7E" w:rsidP="00AE6D7E">
      <w:pPr>
        <w:pStyle w:val="ListParagraph"/>
        <w:numPr>
          <w:ilvl w:val="0"/>
          <w:numId w:val="2"/>
        </w:numPr>
        <w:rPr>
          <w:rFonts w:ascii="Tekton" w:hAnsi="Tekton"/>
          <w:sz w:val="28"/>
          <w:szCs w:val="28"/>
        </w:rPr>
      </w:pPr>
      <w:r>
        <w:rPr>
          <w:rFonts w:ascii="Tekton" w:hAnsi="Tekton"/>
          <w:sz w:val="28"/>
          <w:szCs w:val="28"/>
        </w:rPr>
        <w:t>The pH of a solution is measure of the __________</w:t>
      </w:r>
      <w:r w:rsidR="006529E8">
        <w:rPr>
          <w:rFonts w:ascii="Tekton" w:hAnsi="Tekton"/>
          <w:sz w:val="28"/>
          <w:szCs w:val="28"/>
        </w:rPr>
        <w:t>______________________________</w:t>
      </w:r>
    </w:p>
    <w:p w:rsidR="00AE6D7E" w:rsidRDefault="00AE6D7E" w:rsidP="00AE6D7E">
      <w:pPr>
        <w:pStyle w:val="ListParagraph"/>
        <w:numPr>
          <w:ilvl w:val="0"/>
          <w:numId w:val="2"/>
        </w:numPr>
        <w:rPr>
          <w:rFonts w:ascii="Tekton" w:hAnsi="Tekton"/>
          <w:sz w:val="28"/>
          <w:szCs w:val="28"/>
        </w:rPr>
      </w:pPr>
      <w:r>
        <w:rPr>
          <w:rFonts w:ascii="Tekton" w:hAnsi="Tekton"/>
          <w:sz w:val="28"/>
          <w:szCs w:val="28"/>
        </w:rPr>
        <w:t>What is the pH of normal urine? _____________________________________________</w:t>
      </w:r>
    </w:p>
    <w:p w:rsidR="006529E8" w:rsidRDefault="006529E8" w:rsidP="006529E8">
      <w:pPr>
        <w:pStyle w:val="ListParagraph"/>
        <w:numPr>
          <w:ilvl w:val="0"/>
          <w:numId w:val="2"/>
        </w:numPr>
        <w:rPr>
          <w:rFonts w:ascii="Tekton" w:hAnsi="Tekton"/>
          <w:sz w:val="28"/>
          <w:szCs w:val="28"/>
        </w:rPr>
      </w:pPr>
      <w:r>
        <w:rPr>
          <w:rFonts w:ascii="Tekton" w:hAnsi="Tekton"/>
          <w:sz w:val="28"/>
          <w:szCs w:val="28"/>
        </w:rPr>
        <w:t>What is specific gravity? ___________________________________________________</w:t>
      </w:r>
    </w:p>
    <w:p w:rsidR="006529E8" w:rsidRDefault="006529E8" w:rsidP="006529E8">
      <w:pPr>
        <w:pStyle w:val="ListParagraph"/>
        <w:numPr>
          <w:ilvl w:val="0"/>
          <w:numId w:val="2"/>
        </w:numPr>
        <w:rPr>
          <w:rFonts w:ascii="Tekton" w:hAnsi="Tekton"/>
          <w:sz w:val="28"/>
          <w:szCs w:val="28"/>
        </w:rPr>
      </w:pPr>
      <w:r w:rsidRPr="006529E8">
        <w:rPr>
          <w:rFonts w:ascii="Tekton" w:hAnsi="Tekton"/>
          <w:sz w:val="28"/>
          <w:szCs w:val="28"/>
        </w:rPr>
        <w:t>The s</w:t>
      </w:r>
      <w:r>
        <w:rPr>
          <w:rFonts w:ascii="Tekton" w:hAnsi="Tekton"/>
          <w:sz w:val="28"/>
          <w:szCs w:val="28"/>
        </w:rPr>
        <w:t>pecific gravity of normal urine ranges from _________________________________</w:t>
      </w:r>
    </w:p>
    <w:p w:rsidR="006529E8" w:rsidRDefault="006529E8" w:rsidP="006529E8">
      <w:pPr>
        <w:pStyle w:val="ListParagraph"/>
        <w:numPr>
          <w:ilvl w:val="0"/>
          <w:numId w:val="2"/>
        </w:numPr>
        <w:rPr>
          <w:rFonts w:ascii="Tekton" w:hAnsi="Tekton"/>
          <w:sz w:val="28"/>
          <w:szCs w:val="28"/>
        </w:rPr>
      </w:pPr>
      <w:r>
        <w:rPr>
          <w:rFonts w:ascii="Tekton" w:hAnsi="Tekton"/>
          <w:sz w:val="28"/>
          <w:szCs w:val="28"/>
        </w:rPr>
        <w:t>Specific gravity varies according to ____________________ &amp; ____________________</w:t>
      </w:r>
    </w:p>
    <w:p w:rsidR="006529E8" w:rsidRDefault="006529E8" w:rsidP="006529E8">
      <w:pPr>
        <w:pStyle w:val="ListParagraph"/>
        <w:numPr>
          <w:ilvl w:val="0"/>
          <w:numId w:val="2"/>
        </w:numPr>
        <w:rPr>
          <w:rFonts w:ascii="Tekton" w:hAnsi="Tekton"/>
          <w:sz w:val="28"/>
          <w:szCs w:val="28"/>
        </w:rPr>
      </w:pPr>
      <w:r>
        <w:rPr>
          <w:rFonts w:ascii="Tekton" w:hAnsi="Tekton"/>
          <w:sz w:val="28"/>
          <w:szCs w:val="28"/>
        </w:rPr>
        <w:t>Should glucose be detected in normal urine? ___________________________________</w:t>
      </w:r>
    </w:p>
    <w:p w:rsidR="006529E8" w:rsidRDefault="006529E8" w:rsidP="006529E8">
      <w:pPr>
        <w:pStyle w:val="ListParagraph"/>
        <w:numPr>
          <w:ilvl w:val="0"/>
          <w:numId w:val="2"/>
        </w:numPr>
        <w:rPr>
          <w:rFonts w:ascii="Tekton" w:hAnsi="Tekton"/>
          <w:sz w:val="28"/>
          <w:szCs w:val="28"/>
        </w:rPr>
      </w:pPr>
      <w:r>
        <w:rPr>
          <w:rFonts w:ascii="Tekton" w:hAnsi="Tekton"/>
          <w:sz w:val="28"/>
          <w:szCs w:val="28"/>
        </w:rPr>
        <w:t>Define diabetes mellitus: ___________________________________________________</w:t>
      </w:r>
    </w:p>
    <w:p w:rsidR="006529E8" w:rsidRDefault="006529E8" w:rsidP="006529E8">
      <w:pPr>
        <w:pStyle w:val="ListParagraph"/>
        <w:numPr>
          <w:ilvl w:val="0"/>
          <w:numId w:val="2"/>
        </w:numPr>
        <w:rPr>
          <w:rFonts w:ascii="Tekton" w:hAnsi="Tekton"/>
          <w:sz w:val="28"/>
          <w:szCs w:val="28"/>
        </w:rPr>
      </w:pPr>
      <w:r>
        <w:rPr>
          <w:rFonts w:ascii="Tekton" w:hAnsi="Tekton"/>
          <w:sz w:val="28"/>
          <w:szCs w:val="28"/>
        </w:rPr>
        <w:t>Name two reasons glucose might be found I the urine: ____________________________</w:t>
      </w:r>
    </w:p>
    <w:p w:rsidR="006529E8" w:rsidRDefault="006529E8" w:rsidP="006529E8">
      <w:pPr>
        <w:pStyle w:val="ListParagraph"/>
        <w:numPr>
          <w:ilvl w:val="0"/>
          <w:numId w:val="2"/>
        </w:numPr>
        <w:rPr>
          <w:rFonts w:ascii="Tekton" w:hAnsi="Tekton"/>
          <w:sz w:val="28"/>
          <w:szCs w:val="28"/>
        </w:rPr>
      </w:pPr>
      <w:r>
        <w:rPr>
          <w:rFonts w:ascii="Tekton" w:hAnsi="Tekton"/>
          <w:sz w:val="28"/>
          <w:szCs w:val="28"/>
        </w:rPr>
        <w:t>Should protein be found in the urine? _________________________________________</w:t>
      </w:r>
    </w:p>
    <w:p w:rsidR="006529E8" w:rsidRPr="006529E8" w:rsidRDefault="006529E8" w:rsidP="006529E8">
      <w:pPr>
        <w:pStyle w:val="ListParagraph"/>
        <w:numPr>
          <w:ilvl w:val="0"/>
          <w:numId w:val="2"/>
        </w:numPr>
        <w:rPr>
          <w:rFonts w:ascii="Tekton" w:hAnsi="Tekton"/>
          <w:sz w:val="28"/>
          <w:szCs w:val="28"/>
        </w:rPr>
      </w:pPr>
      <w:r>
        <w:rPr>
          <w:rFonts w:ascii="Tekton" w:hAnsi="Tekton"/>
          <w:sz w:val="28"/>
          <w:szCs w:val="28"/>
        </w:rPr>
        <w:t>If large amount of protein are found in the urine, what disease might the patient have? _______________________________________________________________________</w:t>
      </w:r>
    </w:p>
    <w:p w:rsidR="00AE6D7E" w:rsidRPr="00AE6D7E" w:rsidRDefault="00AE6D7E" w:rsidP="00AE6D7E">
      <w:pPr>
        <w:rPr>
          <w:rFonts w:ascii="Tekton" w:hAnsi="Tekton"/>
          <w:sz w:val="28"/>
          <w:szCs w:val="28"/>
        </w:rPr>
      </w:pPr>
    </w:p>
    <w:p w:rsidR="00AE6D7E" w:rsidRPr="00AC3D88" w:rsidRDefault="006529E8">
      <w:pPr>
        <w:rPr>
          <w:rFonts w:ascii="Courier New" w:hAnsi="Courier New" w:cs="Courier New"/>
          <w:b/>
          <w:sz w:val="28"/>
          <w:szCs w:val="28"/>
        </w:rPr>
      </w:pPr>
      <w:r w:rsidRPr="00AC3D88">
        <w:rPr>
          <w:rFonts w:ascii="Courier New" w:hAnsi="Courier New" w:cs="Courier New"/>
          <w:b/>
          <w:sz w:val="28"/>
          <w:szCs w:val="28"/>
        </w:rPr>
        <w:lastRenderedPageBreak/>
        <w:t xml:space="preserve">The Kidneys </w:t>
      </w:r>
    </w:p>
    <w:p w:rsidR="006529E8" w:rsidRPr="00AC3D88" w:rsidRDefault="005B7298">
      <w:pPr>
        <w:rPr>
          <w:rFonts w:ascii="Courier New" w:hAnsi="Courier New" w:cs="Courier New"/>
          <w:szCs w:val="24"/>
        </w:rPr>
      </w:pPr>
      <w:r>
        <w:rPr>
          <w:rFonts w:ascii="Courier New" w:hAnsi="Courier New" w:cs="Courier New"/>
          <w:noProof/>
          <w:szCs w:val="24"/>
        </w:rPr>
        <w:drawing>
          <wp:anchor distT="0" distB="0" distL="114300" distR="114300" simplePos="0" relativeHeight="251658240" behindDoc="1" locked="0" layoutInCell="1" allowOverlap="1">
            <wp:simplePos x="0" y="0"/>
            <wp:positionH relativeFrom="column">
              <wp:posOffset>5838825</wp:posOffset>
            </wp:positionH>
            <wp:positionV relativeFrom="paragraph">
              <wp:posOffset>1727200</wp:posOffset>
            </wp:positionV>
            <wp:extent cx="1214755" cy="1638300"/>
            <wp:effectExtent l="19050" t="0" r="4445" b="0"/>
            <wp:wrapTight wrapText="bothSides">
              <wp:wrapPolygon edited="0">
                <wp:start x="8468" y="251"/>
                <wp:lineTo x="6775" y="502"/>
                <wp:lineTo x="3726" y="3014"/>
                <wp:lineTo x="3726" y="4270"/>
                <wp:lineTo x="-339" y="7786"/>
                <wp:lineTo x="-339" y="9544"/>
                <wp:lineTo x="2032" y="12307"/>
                <wp:lineTo x="2710" y="21098"/>
                <wp:lineTo x="13549" y="21098"/>
                <wp:lineTo x="14227" y="21098"/>
                <wp:lineTo x="15921" y="20595"/>
                <wp:lineTo x="16598" y="20344"/>
                <wp:lineTo x="20324" y="16828"/>
                <wp:lineTo x="20324" y="16326"/>
                <wp:lineTo x="21679" y="12558"/>
                <wp:lineTo x="21679" y="12307"/>
                <wp:lineTo x="21002" y="8540"/>
                <wp:lineTo x="21002" y="8288"/>
                <wp:lineTo x="19647" y="3767"/>
                <wp:lineTo x="15582" y="1005"/>
                <wp:lineTo x="13211" y="251"/>
                <wp:lineTo x="8468" y="251"/>
              </wp:wrapPolygon>
            </wp:wrapTight>
            <wp:docPr id="2" name="Picture 2" descr="C:\Documents and Settings\mwiebe-strong\Local Settings\Temporary Internet Files\Content.IE5\9X5WAS1U\MCHM00246_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mwiebe-strong\Local Settings\Temporary Internet Files\Content.IE5\9X5WAS1U\MCHM00246_0000[1].wmf"/>
                    <pic:cNvPicPr>
                      <a:picLocks noChangeAspect="1" noChangeArrowheads="1"/>
                    </pic:cNvPicPr>
                  </pic:nvPicPr>
                  <pic:blipFill>
                    <a:blip r:embed="rId7" cstate="print"/>
                    <a:stretch>
                      <a:fillRect/>
                    </a:stretch>
                  </pic:blipFill>
                  <pic:spPr bwMode="auto">
                    <a:xfrm>
                      <a:off x="0" y="0"/>
                      <a:ext cx="1214755" cy="1638300"/>
                    </a:xfrm>
                    <a:prstGeom prst="rect">
                      <a:avLst/>
                    </a:prstGeom>
                    <a:noFill/>
                    <a:ln>
                      <a:noFill/>
                    </a:ln>
                  </pic:spPr>
                </pic:pic>
              </a:graphicData>
            </a:graphic>
          </wp:anchor>
        </w:drawing>
      </w:r>
      <w:r w:rsidR="006529E8" w:rsidRPr="00AC3D88">
        <w:rPr>
          <w:rFonts w:ascii="Courier New" w:hAnsi="Courier New" w:cs="Courier New"/>
          <w:szCs w:val="24"/>
        </w:rPr>
        <w:t>Urine, a metabolic waste product, is produced in the kidneys, two bean-shaped organs loca</w:t>
      </w:r>
      <w:r w:rsidR="00171E7A" w:rsidRPr="00AC3D88">
        <w:rPr>
          <w:rFonts w:ascii="Courier New" w:hAnsi="Courier New" w:cs="Courier New"/>
          <w:szCs w:val="24"/>
        </w:rPr>
        <w:t xml:space="preserve">ted on either side of the spine </w:t>
      </w:r>
      <w:r w:rsidR="006529E8" w:rsidRPr="00AC3D88">
        <w:rPr>
          <w:rFonts w:ascii="Courier New" w:hAnsi="Courier New" w:cs="Courier New"/>
          <w:szCs w:val="24"/>
        </w:rPr>
        <w:t xml:space="preserve">just above the waistline. The kidneys are will protected from </w:t>
      </w:r>
      <w:r w:rsidR="00171E7A" w:rsidRPr="00AC3D88">
        <w:rPr>
          <w:rFonts w:ascii="Courier New" w:hAnsi="Courier New" w:cs="Courier New"/>
          <w:szCs w:val="24"/>
        </w:rPr>
        <w:t>bruising</w:t>
      </w:r>
      <w:r w:rsidR="006529E8" w:rsidRPr="00AC3D88">
        <w:rPr>
          <w:rFonts w:ascii="Courier New" w:hAnsi="Courier New" w:cs="Courier New"/>
          <w:szCs w:val="24"/>
        </w:rPr>
        <w:t xml:space="preserve"> by a thick capsule of fat. The kidneys, along with the skin and lungs, are </w:t>
      </w:r>
      <w:r w:rsidR="00171E7A" w:rsidRPr="00AC3D88">
        <w:rPr>
          <w:rFonts w:ascii="Courier New" w:hAnsi="Courier New" w:cs="Courier New"/>
          <w:szCs w:val="24"/>
        </w:rPr>
        <w:t>excretory</w:t>
      </w:r>
      <w:r w:rsidR="006529E8" w:rsidRPr="00AC3D88">
        <w:rPr>
          <w:rFonts w:ascii="Courier New" w:hAnsi="Courier New" w:cs="Courier New"/>
          <w:szCs w:val="24"/>
        </w:rPr>
        <w:t xml:space="preserve"> organs. The kidneys function as filters of the blood. Approximately one-fourth of all the blood from the heart flows to the kidneys through the large renal arteries. Substances in the blood are either retained or filtered out into</w:t>
      </w:r>
      <w:r w:rsidR="00171E7A" w:rsidRPr="00AC3D88">
        <w:rPr>
          <w:rFonts w:ascii="Courier New" w:hAnsi="Courier New" w:cs="Courier New"/>
          <w:szCs w:val="24"/>
        </w:rPr>
        <w:t xml:space="preserve"> </w:t>
      </w:r>
      <w:r w:rsidR="006529E8" w:rsidRPr="00AC3D88">
        <w:rPr>
          <w:rFonts w:ascii="Courier New" w:hAnsi="Courier New" w:cs="Courier New"/>
          <w:szCs w:val="24"/>
        </w:rPr>
        <w:t xml:space="preserve">the urine through a capillary network. The kidney can either concentrate or dilute the </w:t>
      </w:r>
      <w:r w:rsidR="00171E7A" w:rsidRPr="00AC3D88">
        <w:rPr>
          <w:rFonts w:ascii="Courier New" w:hAnsi="Courier New" w:cs="Courier New"/>
          <w:szCs w:val="24"/>
        </w:rPr>
        <w:t>urine</w:t>
      </w:r>
      <w:r w:rsidR="006529E8" w:rsidRPr="00AC3D88">
        <w:rPr>
          <w:rFonts w:ascii="Courier New" w:hAnsi="Courier New" w:cs="Courier New"/>
          <w:szCs w:val="24"/>
        </w:rPr>
        <w:t xml:space="preserve"> with these waste substances, thus </w:t>
      </w:r>
      <w:r w:rsidR="00171E7A" w:rsidRPr="00AC3D88">
        <w:rPr>
          <w:rFonts w:ascii="Courier New" w:hAnsi="Courier New" w:cs="Courier New"/>
          <w:szCs w:val="24"/>
        </w:rPr>
        <w:t>balancing the</w:t>
      </w:r>
      <w:r w:rsidR="006529E8" w:rsidRPr="00AC3D88">
        <w:rPr>
          <w:rFonts w:ascii="Courier New" w:hAnsi="Courier New" w:cs="Courier New"/>
          <w:szCs w:val="24"/>
        </w:rPr>
        <w:t xml:space="preserve"> </w:t>
      </w:r>
      <w:r w:rsidR="00171E7A" w:rsidRPr="00AC3D88">
        <w:rPr>
          <w:rFonts w:ascii="Courier New" w:hAnsi="Courier New" w:cs="Courier New"/>
          <w:szCs w:val="24"/>
        </w:rPr>
        <w:t>body’s</w:t>
      </w:r>
      <w:r w:rsidR="006529E8" w:rsidRPr="00AC3D88">
        <w:rPr>
          <w:rFonts w:ascii="Courier New" w:hAnsi="Courier New" w:cs="Courier New"/>
          <w:szCs w:val="24"/>
        </w:rPr>
        <w:t xml:space="preserve"> internal environment. Urine passes through tubules in the kidney to the ureter, </w:t>
      </w:r>
      <w:r w:rsidR="00171E7A" w:rsidRPr="00AC3D88">
        <w:rPr>
          <w:rFonts w:ascii="Courier New" w:hAnsi="Courier New" w:cs="Courier New"/>
          <w:szCs w:val="24"/>
        </w:rPr>
        <w:t>which</w:t>
      </w:r>
      <w:r w:rsidR="006529E8" w:rsidRPr="00AC3D88">
        <w:rPr>
          <w:rFonts w:ascii="Courier New" w:hAnsi="Courier New" w:cs="Courier New"/>
          <w:szCs w:val="24"/>
        </w:rPr>
        <w:t xml:space="preserve"> leads to the urinary bladder, a storage organ. Stored urine is then voided through the urethra. Our </w:t>
      </w:r>
      <w:r w:rsidR="00171E7A" w:rsidRPr="00AC3D88">
        <w:rPr>
          <w:rFonts w:ascii="Courier New" w:hAnsi="Courier New" w:cs="Courier New"/>
          <w:szCs w:val="24"/>
        </w:rPr>
        <w:t>lives depend</w:t>
      </w:r>
      <w:r w:rsidR="006529E8" w:rsidRPr="00AC3D88">
        <w:rPr>
          <w:rFonts w:ascii="Courier New" w:hAnsi="Courier New" w:cs="Courier New"/>
          <w:szCs w:val="24"/>
        </w:rPr>
        <w:t xml:space="preserve"> upon the </w:t>
      </w:r>
      <w:r w:rsidR="00171E7A" w:rsidRPr="00AC3D88">
        <w:rPr>
          <w:rFonts w:ascii="Courier New" w:hAnsi="Courier New" w:cs="Courier New"/>
          <w:szCs w:val="24"/>
        </w:rPr>
        <w:t>proper</w:t>
      </w:r>
      <w:r w:rsidR="006529E8" w:rsidRPr="00AC3D88">
        <w:rPr>
          <w:rFonts w:ascii="Courier New" w:hAnsi="Courier New" w:cs="Courier New"/>
          <w:szCs w:val="24"/>
        </w:rPr>
        <w:t xml:space="preserve"> functioning of the kidneys and urinary system. The functional state of the </w:t>
      </w:r>
      <w:r w:rsidR="00171E7A" w:rsidRPr="00AC3D88">
        <w:rPr>
          <w:rFonts w:ascii="Courier New" w:hAnsi="Courier New" w:cs="Courier New"/>
          <w:szCs w:val="24"/>
        </w:rPr>
        <w:t>kidneys</w:t>
      </w:r>
      <w:r w:rsidR="006529E8" w:rsidRPr="00AC3D88">
        <w:rPr>
          <w:rFonts w:ascii="Courier New" w:hAnsi="Courier New" w:cs="Courier New"/>
          <w:szCs w:val="24"/>
        </w:rPr>
        <w:t xml:space="preserve"> can be assessed by physical, chemical, or </w:t>
      </w:r>
      <w:r w:rsidR="00171E7A" w:rsidRPr="00AC3D88">
        <w:rPr>
          <w:rFonts w:ascii="Courier New" w:hAnsi="Courier New" w:cs="Courier New"/>
          <w:szCs w:val="24"/>
        </w:rPr>
        <w:t>microscopic</w:t>
      </w:r>
      <w:r w:rsidR="006529E8" w:rsidRPr="00AC3D88">
        <w:rPr>
          <w:rFonts w:ascii="Courier New" w:hAnsi="Courier New" w:cs="Courier New"/>
          <w:szCs w:val="24"/>
        </w:rPr>
        <w:t xml:space="preserve"> examination of the urine (urinalysis), which has been pra</w:t>
      </w:r>
      <w:r w:rsidR="00137DF0">
        <w:rPr>
          <w:rFonts w:ascii="Courier New" w:hAnsi="Courier New" w:cs="Courier New"/>
          <w:szCs w:val="24"/>
        </w:rPr>
        <w:t>cticed by doctors for over 5,00</w:t>
      </w:r>
      <w:r w:rsidR="006529E8" w:rsidRPr="00AC3D88">
        <w:rPr>
          <w:rFonts w:ascii="Courier New" w:hAnsi="Courier New" w:cs="Courier New"/>
          <w:szCs w:val="24"/>
        </w:rPr>
        <w:t>0 years.</w:t>
      </w:r>
      <w:r w:rsidR="00171E7A" w:rsidRPr="00AC3D88">
        <w:rPr>
          <w:rFonts w:ascii="Courier New" w:hAnsi="Courier New" w:cs="Courier New"/>
          <w:szCs w:val="24"/>
        </w:rPr>
        <w:t xml:space="preserve"> Before modern techniques were developed, doctors used appearance, odor, and taste of urine as indicators of health and disease. Today urinalysis is used to diagnose kidney disease, to follow the treatment of kidney disease, and to diagnose other disorders that affect the kidneys.</w:t>
      </w:r>
    </w:p>
    <w:p w:rsidR="00171E7A" w:rsidRPr="00AC3D88" w:rsidRDefault="00171E7A">
      <w:pPr>
        <w:rPr>
          <w:rFonts w:ascii="Courier New" w:hAnsi="Courier New" w:cs="Courier New"/>
          <w:b/>
          <w:sz w:val="28"/>
          <w:szCs w:val="28"/>
        </w:rPr>
      </w:pPr>
      <w:r w:rsidRPr="00AC3D88">
        <w:rPr>
          <w:rFonts w:ascii="Courier New" w:hAnsi="Courier New" w:cs="Courier New"/>
          <w:b/>
          <w:sz w:val="28"/>
          <w:szCs w:val="28"/>
        </w:rPr>
        <w:t>Urine Tests</w:t>
      </w:r>
    </w:p>
    <w:p w:rsidR="00171E7A" w:rsidRPr="00AC3D88" w:rsidRDefault="00171E7A">
      <w:pPr>
        <w:rPr>
          <w:rFonts w:ascii="Courier New" w:hAnsi="Courier New" w:cs="Courier New"/>
          <w:szCs w:val="24"/>
        </w:rPr>
      </w:pPr>
      <w:r w:rsidRPr="00AC3D88">
        <w:rPr>
          <w:rFonts w:ascii="Courier New" w:hAnsi="Courier New" w:cs="Courier New"/>
          <w:szCs w:val="24"/>
        </w:rPr>
        <w:t>Normally, urine consists of 95% water and 5% solids such as urea and sodium chloride. Almost all substances found in the urine are also found in blood but a</w:t>
      </w:r>
      <w:r w:rsidR="00AC3D88" w:rsidRPr="00AC3D88">
        <w:rPr>
          <w:rFonts w:ascii="Courier New" w:hAnsi="Courier New" w:cs="Courier New"/>
          <w:szCs w:val="24"/>
        </w:rPr>
        <w:t>t</w:t>
      </w:r>
      <w:r w:rsidRPr="00AC3D88">
        <w:rPr>
          <w:rFonts w:ascii="Courier New" w:hAnsi="Courier New" w:cs="Courier New"/>
          <w:szCs w:val="24"/>
        </w:rPr>
        <w:t xml:space="preserve"> different concentrations. Some substances such as glucose have a renal threshold that must be exceeded before the substance is excreted. Presence of such substances in the urine usually indicates </w:t>
      </w:r>
      <w:r w:rsidR="00AC3D88" w:rsidRPr="00AC3D88">
        <w:rPr>
          <w:rFonts w:ascii="Courier New" w:hAnsi="Courier New" w:cs="Courier New"/>
          <w:szCs w:val="24"/>
        </w:rPr>
        <w:t>disease</w:t>
      </w:r>
      <w:r w:rsidRPr="00AC3D88">
        <w:rPr>
          <w:rFonts w:ascii="Courier New" w:hAnsi="Courier New" w:cs="Courier New"/>
          <w:szCs w:val="24"/>
        </w:rPr>
        <w:t>. The exercise teaches five important test</w:t>
      </w:r>
      <w:r w:rsidR="00AC3D88" w:rsidRPr="00AC3D88">
        <w:rPr>
          <w:rFonts w:ascii="Courier New" w:hAnsi="Courier New" w:cs="Courier New"/>
          <w:szCs w:val="24"/>
        </w:rPr>
        <w:t>s</w:t>
      </w:r>
      <w:r w:rsidRPr="00AC3D88">
        <w:rPr>
          <w:rFonts w:ascii="Courier New" w:hAnsi="Courier New" w:cs="Courier New"/>
          <w:szCs w:val="24"/>
        </w:rPr>
        <w:t xml:space="preserve"> routinely done in clinical </w:t>
      </w:r>
      <w:r w:rsidR="00AC3D88" w:rsidRPr="00AC3D88">
        <w:rPr>
          <w:rFonts w:ascii="Courier New" w:hAnsi="Courier New" w:cs="Courier New"/>
          <w:szCs w:val="24"/>
        </w:rPr>
        <w:t>urinalysis</w:t>
      </w:r>
      <w:r w:rsidRPr="00AC3D88">
        <w:rPr>
          <w:rFonts w:ascii="Courier New" w:hAnsi="Courier New" w:cs="Courier New"/>
          <w:szCs w:val="24"/>
        </w:rPr>
        <w:t>: color, pH, specific gravity, glucose and protein.</w:t>
      </w:r>
    </w:p>
    <w:p w:rsidR="006529E8" w:rsidRPr="00137DF0" w:rsidRDefault="005B7298">
      <w:pPr>
        <w:rPr>
          <w:rFonts w:ascii="Courier New" w:hAnsi="Courier New" w:cs="Courier New"/>
        </w:rPr>
      </w:pPr>
      <w:r>
        <w:rPr>
          <w:rFonts w:ascii="Courier New" w:hAnsi="Courier New" w:cs="Courier New"/>
          <w:noProof/>
          <w:szCs w:val="24"/>
        </w:rPr>
        <w:drawing>
          <wp:anchor distT="0" distB="0" distL="114300" distR="114300" simplePos="0" relativeHeight="251659264" behindDoc="1" locked="0" layoutInCell="1" allowOverlap="1">
            <wp:simplePos x="0" y="0"/>
            <wp:positionH relativeFrom="column">
              <wp:posOffset>-228600</wp:posOffset>
            </wp:positionH>
            <wp:positionV relativeFrom="paragraph">
              <wp:posOffset>2393315</wp:posOffset>
            </wp:positionV>
            <wp:extent cx="1257300" cy="1257300"/>
            <wp:effectExtent l="19050" t="0" r="0" b="0"/>
            <wp:wrapTight wrapText="bothSides">
              <wp:wrapPolygon edited="0">
                <wp:start x="9491" y="0"/>
                <wp:lineTo x="6873" y="327"/>
                <wp:lineTo x="982" y="3927"/>
                <wp:lineTo x="-327" y="10145"/>
                <wp:lineTo x="982" y="15709"/>
                <wp:lineTo x="1309" y="16691"/>
                <wp:lineTo x="6545" y="20618"/>
                <wp:lineTo x="7855" y="20618"/>
                <wp:lineTo x="13418" y="20618"/>
                <wp:lineTo x="14727" y="20618"/>
                <wp:lineTo x="20291" y="16691"/>
                <wp:lineTo x="20291" y="15709"/>
                <wp:lineTo x="21600" y="10800"/>
                <wp:lineTo x="21600" y="10473"/>
                <wp:lineTo x="20291" y="5564"/>
                <wp:lineTo x="20618" y="3927"/>
                <wp:lineTo x="14073" y="327"/>
                <wp:lineTo x="11455" y="0"/>
                <wp:lineTo x="9491" y="0"/>
              </wp:wrapPolygon>
            </wp:wrapTight>
            <wp:docPr id="3" name="Picture 3" descr="C:\Documents and Settings\mwiebe-strong\Local Settings\Temporary Internet Files\Content.IE5\48OOV13U\MCj043782000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mwiebe-strong\Local Settings\Temporary Internet Files\Content.IE5\48OOV13U\MCj04378200000[1].png"/>
                    <pic:cNvPicPr>
                      <a:picLocks noChangeAspect="1" noChangeArrowheads="1"/>
                    </pic:cNvPicPr>
                  </pic:nvPicPr>
                  <pic:blipFill>
                    <a:blip r:embed="rId8" cstate="print"/>
                    <a:srcRect/>
                    <a:stretch>
                      <a:fillRect/>
                    </a:stretch>
                  </pic:blipFill>
                  <pic:spPr bwMode="auto">
                    <a:xfrm>
                      <a:off x="0" y="0"/>
                      <a:ext cx="1257300" cy="1257300"/>
                    </a:xfrm>
                    <a:prstGeom prst="rect">
                      <a:avLst/>
                    </a:prstGeom>
                    <a:noFill/>
                    <a:ln w="9525">
                      <a:noFill/>
                      <a:miter lim="800000"/>
                      <a:headEnd/>
                      <a:tailEnd/>
                    </a:ln>
                  </pic:spPr>
                </pic:pic>
              </a:graphicData>
            </a:graphic>
          </wp:anchor>
        </w:drawing>
      </w:r>
      <w:r w:rsidR="00171E7A" w:rsidRPr="00AC3D88">
        <w:rPr>
          <w:rFonts w:ascii="Courier New" w:hAnsi="Courier New" w:cs="Courier New"/>
          <w:szCs w:val="24"/>
        </w:rPr>
        <w:t xml:space="preserve">Normal urine colors range from yellow to amber, depending upon the concentration of </w:t>
      </w:r>
      <w:proofErr w:type="spellStart"/>
      <w:r w:rsidR="00171E7A" w:rsidRPr="00AC3D88">
        <w:rPr>
          <w:rFonts w:ascii="Courier New" w:hAnsi="Courier New" w:cs="Courier New"/>
          <w:szCs w:val="24"/>
        </w:rPr>
        <w:t>urochome</w:t>
      </w:r>
      <w:proofErr w:type="spellEnd"/>
      <w:r w:rsidR="00171E7A" w:rsidRPr="00AC3D88">
        <w:rPr>
          <w:rFonts w:ascii="Courier New" w:hAnsi="Courier New" w:cs="Courier New"/>
          <w:szCs w:val="24"/>
        </w:rPr>
        <w:t xml:space="preserve">, the urinary pigment. Lighter of darker urine can be caused by foods, drugs or diseases. The pH of a solution is a measure of the free hydrogen ion (H+) concentration, which indicates acidity or alkalinity. A solution with a pH of </w:t>
      </w:r>
      <w:r w:rsidR="00AC3D88" w:rsidRPr="00AC3D88">
        <w:rPr>
          <w:rFonts w:ascii="Courier New" w:hAnsi="Courier New" w:cs="Courier New"/>
          <w:szCs w:val="24"/>
        </w:rPr>
        <w:t>7.0 is</w:t>
      </w:r>
      <w:r w:rsidR="00171E7A" w:rsidRPr="00AC3D88">
        <w:rPr>
          <w:rFonts w:ascii="Courier New" w:hAnsi="Courier New" w:cs="Courier New"/>
          <w:szCs w:val="24"/>
        </w:rPr>
        <w:t xml:space="preserve"> neutral, one with a pH less than 7.0 is acidic, and one with a pH greater than 7.0 is alkaline. The pH of normal urine averages 6.0. </w:t>
      </w:r>
      <w:r w:rsidR="00137DF0" w:rsidRPr="00137DF0">
        <w:rPr>
          <w:rFonts w:ascii="Courier New" w:hAnsi="Courier New" w:cs="Courier New"/>
        </w:rPr>
        <w:t xml:space="preserve">Specific gravity is the density of a solution compared to water, which has a specific gravity of 1.000. The specific gravity of normal urine rages from 1.010 to 1,025. The low and high urines should read on either side of that rage. Specific gravity varies according to fluid intake and can also be affected by diseases. </w:t>
      </w:r>
      <w:r w:rsidR="00AC3D88" w:rsidRPr="00AC3D88">
        <w:rPr>
          <w:rFonts w:ascii="Courier New" w:hAnsi="Courier New" w:cs="Courier New"/>
          <w:szCs w:val="24"/>
        </w:rPr>
        <w:t>Glucose</w:t>
      </w:r>
      <w:r w:rsidR="00171E7A" w:rsidRPr="00AC3D88">
        <w:rPr>
          <w:rFonts w:ascii="Courier New" w:hAnsi="Courier New" w:cs="Courier New"/>
          <w:szCs w:val="24"/>
        </w:rPr>
        <w:t xml:space="preserve"> (sugar) should not be detected in the low or normal </w:t>
      </w:r>
      <w:r w:rsidR="00AC3D88" w:rsidRPr="00AC3D88">
        <w:rPr>
          <w:rFonts w:ascii="Courier New" w:hAnsi="Courier New" w:cs="Courier New"/>
          <w:szCs w:val="24"/>
        </w:rPr>
        <w:t>urine</w:t>
      </w:r>
      <w:r w:rsidR="00171E7A" w:rsidRPr="00AC3D88">
        <w:rPr>
          <w:rFonts w:ascii="Courier New" w:hAnsi="Courier New" w:cs="Courier New"/>
          <w:szCs w:val="24"/>
        </w:rPr>
        <w:t xml:space="preserve">: its presence usually indicates diabetes mellitus, a severe metabolic disorder due to defective carbohydrate utilization. Glucose may also be present in </w:t>
      </w:r>
      <w:r w:rsidR="00AC3D88" w:rsidRPr="00AC3D88">
        <w:rPr>
          <w:rFonts w:ascii="Courier New" w:hAnsi="Courier New" w:cs="Courier New"/>
          <w:szCs w:val="24"/>
        </w:rPr>
        <w:t>urine</w:t>
      </w:r>
      <w:r w:rsidR="00EB5CC9">
        <w:rPr>
          <w:rFonts w:ascii="Courier New" w:hAnsi="Courier New" w:cs="Courier New"/>
          <w:szCs w:val="24"/>
        </w:rPr>
        <w:t xml:space="preserve"> after a big meal or</w:t>
      </w:r>
      <w:r w:rsidR="00171E7A" w:rsidRPr="00AC3D88">
        <w:rPr>
          <w:rFonts w:ascii="Courier New" w:hAnsi="Courier New" w:cs="Courier New"/>
          <w:szCs w:val="24"/>
        </w:rPr>
        <w:t xml:space="preserve"> during times of </w:t>
      </w:r>
      <w:r w:rsidR="00AC3D88" w:rsidRPr="00AC3D88">
        <w:rPr>
          <w:rFonts w:ascii="Courier New" w:hAnsi="Courier New" w:cs="Courier New"/>
          <w:szCs w:val="24"/>
        </w:rPr>
        <w:t>emotional</w:t>
      </w:r>
      <w:r w:rsidR="00171E7A" w:rsidRPr="00AC3D88">
        <w:rPr>
          <w:rFonts w:ascii="Courier New" w:hAnsi="Courier New" w:cs="Courier New"/>
          <w:szCs w:val="24"/>
        </w:rPr>
        <w:t xml:space="preserve"> stress. A</w:t>
      </w:r>
      <w:r w:rsidR="00EB5CC9">
        <w:rPr>
          <w:rFonts w:ascii="Courier New" w:hAnsi="Courier New" w:cs="Courier New"/>
          <w:szCs w:val="24"/>
        </w:rPr>
        <w:t xml:space="preserve"> </w:t>
      </w:r>
      <w:r w:rsidR="00171E7A" w:rsidRPr="00AC3D88">
        <w:rPr>
          <w:rFonts w:ascii="Courier New" w:hAnsi="Courier New" w:cs="Courier New"/>
          <w:szCs w:val="24"/>
        </w:rPr>
        <w:t>very small amount of protein is normally present in the urine. The biuret reagent causes a color change in the presence of excessive protein</w:t>
      </w:r>
      <w:r w:rsidR="00EB5CC9">
        <w:rPr>
          <w:rFonts w:ascii="Courier New" w:hAnsi="Courier New" w:cs="Courier New"/>
          <w:szCs w:val="24"/>
        </w:rPr>
        <w:t>. Both</w:t>
      </w:r>
      <w:r w:rsidR="00AC3D88" w:rsidRPr="00AC3D88">
        <w:rPr>
          <w:rFonts w:ascii="Courier New" w:hAnsi="Courier New" w:cs="Courier New"/>
          <w:szCs w:val="24"/>
        </w:rPr>
        <w:t xml:space="preserve"> diet and disease can affect protein level in the urine. For example, patients with severe anemia usually excrete protein in their urine.</w:t>
      </w:r>
    </w:p>
    <w:sectPr w:rsidR="006529E8" w:rsidRPr="00137DF0" w:rsidSect="00AE6D7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ekton">
    <w:panose1 w:val="00000000000000000000"/>
    <w:charset w:val="00"/>
    <w:family w:val="auto"/>
    <w:pitch w:val="variable"/>
    <w:sig w:usb0="00000087" w:usb1="00000000" w:usb2="00000000" w:usb3="00000000" w:csb0="0000001B"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71B35"/>
    <w:multiLevelType w:val="hybridMultilevel"/>
    <w:tmpl w:val="B2EA4E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927717"/>
    <w:multiLevelType w:val="hybridMultilevel"/>
    <w:tmpl w:val="EA988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D7E"/>
    <w:rsid w:val="00137DF0"/>
    <w:rsid w:val="00171E7A"/>
    <w:rsid w:val="002D2EF8"/>
    <w:rsid w:val="003A1F36"/>
    <w:rsid w:val="005B7298"/>
    <w:rsid w:val="0061792E"/>
    <w:rsid w:val="006529E8"/>
    <w:rsid w:val="00916303"/>
    <w:rsid w:val="00AC3D88"/>
    <w:rsid w:val="00AE6D7E"/>
    <w:rsid w:val="00B10934"/>
    <w:rsid w:val="00BE6399"/>
    <w:rsid w:val="00EB5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6D7E"/>
    <w:pPr>
      <w:ind w:left="720"/>
      <w:contextualSpacing/>
    </w:pPr>
  </w:style>
  <w:style w:type="paragraph" w:styleId="NormalWeb">
    <w:name w:val="Normal (Web)"/>
    <w:basedOn w:val="Normal"/>
    <w:uiPriority w:val="99"/>
    <w:semiHidden/>
    <w:unhideWhenUsed/>
    <w:rsid w:val="00137DF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6D7E"/>
    <w:pPr>
      <w:ind w:left="720"/>
      <w:contextualSpacing/>
    </w:pPr>
  </w:style>
  <w:style w:type="paragraph" w:styleId="NormalWeb">
    <w:name w:val="Normal (Web)"/>
    <w:basedOn w:val="Normal"/>
    <w:uiPriority w:val="99"/>
    <w:semiHidden/>
    <w:unhideWhenUsed/>
    <w:rsid w:val="00137DF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048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ECE93-564F-4969-B7B7-1C2BDBA96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771</Words>
  <Characters>4400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Granite Schools District</Company>
  <LinksUpToDate>false</LinksUpToDate>
  <CharactersWithSpaces>5161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mwiebe-strong</dc:creator>
  <cp:keywords/>
  <dc:description/>
  <cp:lastModifiedBy>mwiebe-strong</cp:lastModifiedBy>
  <cp:revision>2</cp:revision>
  <cp:lastPrinted>2010-04-06T12:59:00Z</cp:lastPrinted>
  <dcterms:created xsi:type="dcterms:W3CDTF">2012-02-28T15:10:00Z</dcterms:created>
  <dcterms:modified xsi:type="dcterms:W3CDTF">2012-02-28T15:10:00Z</dcterms:modified>
</cp:coreProperties>
</file>